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4A" w:rsidRPr="00ED3E4D" w:rsidRDefault="007B27CB" w:rsidP="00AF4E4A">
      <w:pPr>
        <w:ind w:left="5760"/>
        <w:jc w:val="right"/>
        <w:rPr>
          <w:sz w:val="22"/>
          <w:szCs w:val="22"/>
        </w:rPr>
      </w:pPr>
      <w:r>
        <w:rPr>
          <w:b/>
          <w:noProof/>
          <w:sz w:val="22"/>
          <w:szCs w:val="22"/>
          <w:highlight w:val="yellow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58.5pt;margin-top:-36.05pt;width:98.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">
            <v:textbox style="mso-fit-shape-to-text:t">
              <w:txbxContent>
                <w:p w:rsidR="00025F7D" w:rsidRPr="00794093" w:rsidRDefault="00025F7D" w:rsidP="00025F7D">
                  <w:pPr>
                    <w:jc w:val="right"/>
                    <w:rPr>
                      <w:sz w:val="20"/>
                    </w:rPr>
                  </w:pPr>
                  <w:r w:rsidRPr="00794093">
                    <w:rPr>
                      <w:sz w:val="20"/>
                    </w:rPr>
                    <w:t xml:space="preserve">Allegato n. </w:t>
                  </w:r>
                  <w:r w:rsidR="006A6230">
                    <w:t>4</w:t>
                  </w:r>
                </w:p>
              </w:txbxContent>
            </v:textbox>
          </v:shape>
        </w:pict>
      </w:r>
    </w:p>
    <w:p w:rsidR="00AF4E4A" w:rsidRPr="00ED3E4D" w:rsidRDefault="00AF4E4A" w:rsidP="00AF4E4A">
      <w:pPr>
        <w:rPr>
          <w:sz w:val="22"/>
          <w:szCs w:val="22"/>
        </w:rPr>
      </w:pPr>
    </w:p>
    <w:p w:rsidR="007B27CB" w:rsidRPr="007C37EC" w:rsidRDefault="007B27CB" w:rsidP="007B27CB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Spett.le  </w:t>
      </w:r>
    </w:p>
    <w:p w:rsidR="007B27CB" w:rsidRPr="007C37EC" w:rsidRDefault="007B27CB" w:rsidP="007B27CB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di </w:t>
      </w:r>
      <w:r>
        <w:rPr>
          <w:rFonts w:asciiTheme="minorHAnsi" w:hAnsiTheme="minorHAnsi"/>
          <w:sz w:val="22"/>
          <w:szCs w:val="22"/>
        </w:rPr>
        <w:t xml:space="preserve">San Severo </w:t>
      </w:r>
    </w:p>
    <w:p w:rsidR="007B27CB" w:rsidRPr="007C37EC" w:rsidRDefault="007B27CB" w:rsidP="007B27CB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capofila dell'Ambito Territoriale </w:t>
      </w:r>
      <w:r>
        <w:rPr>
          <w:rFonts w:asciiTheme="minorHAnsi" w:hAnsiTheme="minorHAnsi"/>
          <w:sz w:val="22"/>
          <w:szCs w:val="22"/>
        </w:rPr>
        <w:t>“Alto Tavoliere”</w:t>
      </w:r>
    </w:p>
    <w:p w:rsidR="007B27CB" w:rsidRDefault="007B27CB" w:rsidP="007B27CB">
      <w:pPr>
        <w:ind w:left="424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Piazza Municipio n. 1</w:t>
      </w:r>
    </w:p>
    <w:p w:rsidR="007B27CB" w:rsidRPr="007C37EC" w:rsidRDefault="007B27CB" w:rsidP="007B27CB">
      <w:pPr>
        <w:spacing w:after="140"/>
        <w:ind w:left="4248" w:right="-1"/>
        <w:jc w:val="right"/>
        <w:rPr>
          <w:rFonts w:asciiTheme="minorHAnsi" w:hAnsiTheme="minorHAnsi"/>
          <w:b/>
          <w:sz w:val="22"/>
          <w:szCs w:val="22"/>
          <w:u w:val="single" w:color="000000"/>
        </w:rPr>
      </w:pPr>
      <w:r>
        <w:rPr>
          <w:rFonts w:asciiTheme="minorHAnsi" w:hAnsiTheme="minorHAnsi"/>
          <w:sz w:val="22"/>
          <w:szCs w:val="22"/>
        </w:rPr>
        <w:t>71016 – San Severo (FG)</w:t>
      </w:r>
    </w:p>
    <w:p w:rsidR="007B27CB" w:rsidRPr="00C62976" w:rsidRDefault="007B27CB" w:rsidP="007B27CB">
      <w:pPr>
        <w:pStyle w:val="Titolo1"/>
        <w:spacing w:line="276" w:lineRule="auto"/>
        <w:rPr>
          <w:rFonts w:asciiTheme="minorHAnsi" w:hAnsiTheme="minorHAnsi"/>
          <w:b w:val="0"/>
          <w:szCs w:val="24"/>
        </w:rPr>
      </w:pPr>
    </w:p>
    <w:p w:rsidR="007B27CB" w:rsidRPr="00C62976" w:rsidRDefault="007B27CB" w:rsidP="007B27CB">
      <w:pPr>
        <w:spacing w:before="1"/>
        <w:ind w:left="307" w:right="308"/>
        <w:jc w:val="both"/>
        <w:rPr>
          <w:rFonts w:asciiTheme="minorHAnsi" w:hAnsiTheme="minorHAnsi"/>
          <w:b/>
          <w:spacing w:val="-2"/>
          <w:lang w:val="en-US"/>
        </w:rPr>
      </w:pPr>
      <w:r w:rsidRPr="00C62976">
        <w:rPr>
          <w:rFonts w:asciiTheme="minorHAnsi" w:hAnsiTheme="minorHAnsi"/>
          <w:b/>
        </w:rPr>
        <w:t>ACCORDO QUADRO PER L’AFFIDAMENTO DEL SERVIZIO</w:t>
      </w:r>
      <w:r w:rsidRPr="00C62976">
        <w:rPr>
          <w:rFonts w:asciiTheme="minorHAnsi" w:hAnsiTheme="minorHAnsi"/>
          <w:b/>
          <w:spacing w:val="1"/>
        </w:rPr>
        <w:t xml:space="preserve"> </w:t>
      </w:r>
      <w:r w:rsidRPr="00C62976">
        <w:rPr>
          <w:rFonts w:asciiTheme="minorHAnsi" w:hAnsiTheme="minorHAnsi"/>
          <w:b/>
        </w:rPr>
        <w:t>DI</w:t>
      </w:r>
      <w:r w:rsidRPr="00C62976">
        <w:rPr>
          <w:rFonts w:asciiTheme="minorHAnsi" w:hAnsiTheme="minorHAnsi"/>
          <w:b/>
          <w:spacing w:val="-2"/>
        </w:rPr>
        <w:t xml:space="preserve"> </w:t>
      </w:r>
      <w:r w:rsidRPr="00C62976">
        <w:rPr>
          <w:rFonts w:asciiTheme="minorHAnsi" w:hAnsiTheme="minorHAnsi"/>
          <w:b/>
        </w:rPr>
        <w:t>ASSISTENZA</w:t>
      </w:r>
      <w:r w:rsidRPr="00C62976">
        <w:rPr>
          <w:rFonts w:asciiTheme="minorHAnsi" w:hAnsiTheme="minorHAnsi"/>
          <w:b/>
          <w:spacing w:val="-2"/>
        </w:rPr>
        <w:t xml:space="preserve"> DOMICILIARE EDUCATIVA </w:t>
      </w:r>
      <w:r w:rsidRPr="00C62976">
        <w:rPr>
          <w:rFonts w:asciiTheme="minorHAnsi" w:hAnsiTheme="minorHAnsi"/>
          <w:b/>
          <w:spacing w:val="-2"/>
          <w:lang w:val="en-US"/>
        </w:rPr>
        <w:t xml:space="preserve">(art. 87bis R.R. n. 4/2007 e </w:t>
      </w:r>
      <w:proofErr w:type="spellStart"/>
      <w:r w:rsidRPr="00C62976">
        <w:rPr>
          <w:rFonts w:asciiTheme="minorHAnsi" w:hAnsiTheme="minorHAnsi"/>
          <w:b/>
          <w:spacing w:val="-2"/>
          <w:lang w:val="en-US"/>
        </w:rPr>
        <w:t>ss.mm.ii</w:t>
      </w:r>
      <w:proofErr w:type="spellEnd"/>
      <w:r w:rsidRPr="00C62976">
        <w:rPr>
          <w:rFonts w:asciiTheme="minorHAnsi" w:hAnsiTheme="minorHAnsi"/>
          <w:b/>
          <w:spacing w:val="-2"/>
          <w:lang w:val="en-US"/>
        </w:rPr>
        <w:t xml:space="preserve">.) </w:t>
      </w:r>
      <w:r w:rsidRPr="00C62976">
        <w:rPr>
          <w:rFonts w:asciiTheme="minorHAnsi" w:hAnsiTheme="minorHAnsi"/>
          <w:b/>
          <w:spacing w:val="-2"/>
        </w:rPr>
        <w:t>SUL TERRITORIO DELL’AMBITO TERRITORIALE “ALTO TAVOLIERE”, COMPRENDENTE I COMUNI DI APRICENA, CHIEUTI, LESINA, POGGIO IMPERIALE, SAN PAOLO DI CIVITATE, SAN SEVERO, SERRACAPRIOLA E TORREMAGGIORE – PERIODO: 24 MESI.</w:t>
      </w:r>
    </w:p>
    <w:p w:rsidR="007D7911" w:rsidRDefault="007D7911" w:rsidP="00885D00">
      <w:pPr>
        <w:spacing w:after="140"/>
        <w:ind w:left="10" w:right="-1" w:hanging="10"/>
        <w:rPr>
          <w:b/>
          <w:sz w:val="22"/>
          <w:szCs w:val="22"/>
        </w:rPr>
      </w:pPr>
    </w:p>
    <w:p w:rsidR="007D7911" w:rsidRDefault="007D7911" w:rsidP="00885D00">
      <w:pPr>
        <w:spacing w:after="140"/>
        <w:ind w:left="10" w:right="-1" w:hanging="10"/>
        <w:rPr>
          <w:b/>
          <w:sz w:val="22"/>
          <w:szCs w:val="22"/>
        </w:rPr>
      </w:pPr>
    </w:p>
    <w:p w:rsidR="00885D00" w:rsidRPr="00ED3E4D" w:rsidRDefault="00885D00" w:rsidP="00885D00">
      <w:pPr>
        <w:spacing w:after="140"/>
        <w:ind w:left="10" w:right="-1" w:hanging="10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ED3E4D">
              <w:rPr>
                <w:sz w:val="22"/>
                <w:szCs w:val="22"/>
              </w:rPr>
              <w:t>il</w:t>
            </w:r>
            <w:proofErr w:type="gramEnd"/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ED3E4D">
              <w:rPr>
                <w:sz w:val="22"/>
                <w:szCs w:val="22"/>
              </w:rPr>
              <w:t>e-mail</w:t>
            </w:r>
            <w:proofErr w:type="gramEnd"/>
            <w:r w:rsidRPr="00ED3E4D">
              <w:rPr>
                <w:sz w:val="22"/>
                <w:szCs w:val="22"/>
              </w:rPr>
              <w:t>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center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Autorizza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r w:rsidRPr="00ED3E4D">
        <w:rPr>
          <w:sz w:val="22"/>
          <w:szCs w:val="22"/>
        </w:rPr>
        <w:t xml:space="preserve">L’utilizzo </w:t>
      </w:r>
      <w:r w:rsidR="006E02C1" w:rsidRPr="00ED3E4D">
        <w:rPr>
          <w:sz w:val="22"/>
          <w:szCs w:val="22"/>
        </w:rPr>
        <w:t xml:space="preserve">dell’indirizzo della seguente posta elettronica certificata </w:t>
      </w:r>
      <w:r w:rsidRPr="00ED3E4D">
        <w:rPr>
          <w:sz w:val="22"/>
          <w:szCs w:val="22"/>
        </w:rPr>
        <w:t>________________________________________________</w:t>
      </w:r>
    </w:p>
    <w:p w:rsidR="000D7FBC" w:rsidRDefault="00AF4E4A" w:rsidP="000D7FBC">
      <w:pPr>
        <w:spacing w:line="276" w:lineRule="auto"/>
        <w:rPr>
          <w:rFonts w:asciiTheme="minorHAnsi" w:hAnsiTheme="minorHAnsi"/>
          <w:szCs w:val="22"/>
        </w:rPr>
      </w:pPr>
      <w:r w:rsidRPr="00ED3E4D">
        <w:rPr>
          <w:sz w:val="22"/>
          <w:szCs w:val="22"/>
        </w:rPr>
        <w:t>Per tutte le comunicazioni relative all’appalto</w:t>
      </w:r>
      <w:r w:rsidR="007B27CB">
        <w:rPr>
          <w:sz w:val="22"/>
          <w:szCs w:val="22"/>
        </w:rPr>
        <w:t>.</w:t>
      </w:r>
    </w:p>
    <w:p w:rsidR="008F000D" w:rsidRDefault="008F000D" w:rsidP="008F000D">
      <w:pPr>
        <w:pStyle w:val="Intestazione"/>
      </w:pPr>
    </w:p>
    <w:p w:rsidR="003F50E1" w:rsidRDefault="003F50E1" w:rsidP="003F50E1">
      <w:pPr>
        <w:rPr>
          <w:b/>
          <w:sz w:val="22"/>
        </w:rPr>
      </w:pPr>
    </w:p>
    <w:p w:rsidR="00AF4E4A" w:rsidRPr="00ED3E4D" w:rsidRDefault="00AF4E4A" w:rsidP="003F50E1">
      <w:pPr>
        <w:rPr>
          <w:sz w:val="22"/>
          <w:szCs w:val="22"/>
        </w:rPr>
      </w:pPr>
      <w:r w:rsidRPr="00ED3E4D">
        <w:rPr>
          <w:sz w:val="22"/>
          <w:szCs w:val="22"/>
        </w:rPr>
        <w:t>La presente anche ai fini di cui al D. Lgs. 53/2010.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bookmarkStart w:id="0" w:name="_GoBack"/>
      <w:bookmarkEnd w:id="0"/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Timbro e firma autografa del Legale Rappresentante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__________________________________________</w:t>
      </w:r>
    </w:p>
    <w:p w:rsidR="00AF4E4A" w:rsidRPr="00ED3E4D" w:rsidRDefault="00AF4E4A"/>
    <w:sectPr w:rsidR="00AF4E4A" w:rsidRPr="00ED3E4D" w:rsidSect="00CE1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AF4E4A"/>
    <w:rsid w:val="00025F7D"/>
    <w:rsid w:val="000C0100"/>
    <w:rsid w:val="000C3370"/>
    <w:rsid w:val="000D7FBC"/>
    <w:rsid w:val="00272ADB"/>
    <w:rsid w:val="0028387F"/>
    <w:rsid w:val="002B2D3E"/>
    <w:rsid w:val="003A39B6"/>
    <w:rsid w:val="003F50E1"/>
    <w:rsid w:val="00414C2D"/>
    <w:rsid w:val="00441494"/>
    <w:rsid w:val="00460DE9"/>
    <w:rsid w:val="004F10E9"/>
    <w:rsid w:val="00521885"/>
    <w:rsid w:val="00543075"/>
    <w:rsid w:val="00575D26"/>
    <w:rsid w:val="005F1895"/>
    <w:rsid w:val="006129A1"/>
    <w:rsid w:val="006A6230"/>
    <w:rsid w:val="006B526B"/>
    <w:rsid w:val="006E02C1"/>
    <w:rsid w:val="00711527"/>
    <w:rsid w:val="007235C2"/>
    <w:rsid w:val="007B27CB"/>
    <w:rsid w:val="007B749A"/>
    <w:rsid w:val="007D7911"/>
    <w:rsid w:val="00885D00"/>
    <w:rsid w:val="008B56EF"/>
    <w:rsid w:val="008F000D"/>
    <w:rsid w:val="00AF32A8"/>
    <w:rsid w:val="00AF4E4A"/>
    <w:rsid w:val="00B34AC5"/>
    <w:rsid w:val="00B372E6"/>
    <w:rsid w:val="00B4741A"/>
    <w:rsid w:val="00C17645"/>
    <w:rsid w:val="00C2489A"/>
    <w:rsid w:val="00CE1502"/>
    <w:rsid w:val="00D56BDA"/>
    <w:rsid w:val="00DE70D1"/>
    <w:rsid w:val="00E06F5B"/>
    <w:rsid w:val="00E20ED6"/>
    <w:rsid w:val="00E33816"/>
    <w:rsid w:val="00E5164E"/>
    <w:rsid w:val="00E6200C"/>
    <w:rsid w:val="00ED3E4D"/>
    <w:rsid w:val="00F6451C"/>
    <w:rsid w:val="00F963C6"/>
    <w:rsid w:val="00FE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2E8E693-5A94-46C4-9DEF-1CDD6A66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  <w:style w:type="paragraph" w:customStyle="1" w:styleId="Titolo1">
    <w:name w:val="Titolo1"/>
    <w:basedOn w:val="Normale"/>
    <w:next w:val="Normale"/>
    <w:rsid w:val="007B27CB"/>
    <w:pPr>
      <w:widowControl/>
      <w:suppressAutoHyphens/>
      <w:autoSpaceDN/>
      <w:jc w:val="center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“D”</vt:lpstr>
      <vt:lpstr>ALLEGATO “D”</vt:lpstr>
    </vt:vector>
  </TitlesOfParts>
  <Company>luisa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Raffaele</dc:creator>
  <cp:lastModifiedBy>Pacillo Rita</cp:lastModifiedBy>
  <cp:revision>15</cp:revision>
  <cp:lastPrinted>2016-05-03T07:57:00Z</cp:lastPrinted>
  <dcterms:created xsi:type="dcterms:W3CDTF">2016-02-23T08:13:00Z</dcterms:created>
  <dcterms:modified xsi:type="dcterms:W3CDTF">2023-02-19T20:55:00Z</dcterms:modified>
</cp:coreProperties>
</file>