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E5A8" w14:textId="7CF74290" w:rsidR="00E95A5B" w:rsidRDefault="005D1889" w:rsidP="005D1889">
      <w:pPr>
        <w:widowControl/>
        <w:adjustRightInd w:val="0"/>
        <w:jc w:val="right"/>
        <w:rPr>
          <w:rFonts w:asciiTheme="minorHAnsi" w:hAnsiTheme="minorHAnsi" w:cs="Verdana-Bold"/>
          <w:b/>
          <w:bCs/>
        </w:rPr>
      </w:pPr>
      <w:r w:rsidRPr="005D1889">
        <w:rPr>
          <w:rFonts w:asciiTheme="minorHAnsi" w:hAnsiTheme="minorHAnsi" w:cs="Verdana-Bold"/>
          <w:b/>
          <w:bCs/>
        </w:rPr>
        <w:t>Allegato. N. 2</w:t>
      </w:r>
    </w:p>
    <w:p w14:paraId="0A522225" w14:textId="77777777" w:rsidR="005D1889" w:rsidRPr="005D1889" w:rsidRDefault="005D1889" w:rsidP="003F745B">
      <w:pPr>
        <w:widowControl/>
        <w:adjustRightInd w:val="0"/>
        <w:jc w:val="right"/>
        <w:rPr>
          <w:rFonts w:asciiTheme="minorHAnsi" w:hAnsiTheme="minorHAnsi" w:cs="Verdana-Bold"/>
          <w:b/>
          <w:bCs/>
        </w:rPr>
      </w:pPr>
      <w:r>
        <w:rPr>
          <w:rFonts w:asciiTheme="minorHAnsi" w:hAnsiTheme="minorHAnsi" w:cs="Verdana-Bold"/>
          <w:b/>
          <w:bCs/>
        </w:rPr>
        <w:t xml:space="preserve">Offerta economica </w:t>
      </w:r>
    </w:p>
    <w:p w14:paraId="0BF49D31" w14:textId="77777777" w:rsidR="005D1889" w:rsidRDefault="005D1889" w:rsidP="00E95A5B">
      <w:pPr>
        <w:widowControl/>
        <w:adjustRightInd w:val="0"/>
        <w:rPr>
          <w:rFonts w:asciiTheme="minorHAnsi" w:hAnsiTheme="minorHAnsi" w:cs="Verdana-Bold"/>
          <w:b/>
          <w:bCs/>
        </w:rPr>
      </w:pPr>
    </w:p>
    <w:p w14:paraId="423F19AC" w14:textId="77777777" w:rsidR="00523D0C" w:rsidRPr="005D1889" w:rsidRDefault="00523D0C" w:rsidP="003F745B">
      <w:pPr>
        <w:widowControl/>
        <w:adjustRightInd w:val="0"/>
        <w:rPr>
          <w:rFonts w:asciiTheme="minorHAnsi" w:hAnsiTheme="minorHAnsi" w:cs="Verdana-Bold"/>
          <w:b/>
          <w:bCs/>
        </w:rPr>
      </w:pPr>
      <w:r w:rsidRPr="005D1889">
        <w:rPr>
          <w:rFonts w:asciiTheme="minorHAnsi" w:hAnsiTheme="minorHAnsi" w:cs="Verdana-Bold"/>
          <w:b/>
          <w:bCs/>
        </w:rPr>
        <w:t>Marca da Bollo</w:t>
      </w:r>
    </w:p>
    <w:p w14:paraId="09C8B028" w14:textId="77777777" w:rsidR="005D1889" w:rsidRPr="007C37EC" w:rsidRDefault="005D1889" w:rsidP="005D1889">
      <w:pPr>
        <w:ind w:left="2160" w:firstLine="720"/>
        <w:jc w:val="right"/>
        <w:rPr>
          <w:rFonts w:asciiTheme="minorHAnsi" w:hAnsiTheme="minorHAnsi"/>
          <w:sz w:val="22"/>
          <w:szCs w:val="22"/>
        </w:rPr>
      </w:pPr>
      <w:r w:rsidRPr="007C37EC">
        <w:rPr>
          <w:rFonts w:asciiTheme="minorHAnsi" w:hAnsiTheme="minorHAnsi"/>
          <w:sz w:val="22"/>
          <w:szCs w:val="22"/>
        </w:rPr>
        <w:t xml:space="preserve">Spett.le  </w:t>
      </w:r>
    </w:p>
    <w:p w14:paraId="731AABBF" w14:textId="77777777" w:rsidR="005D1889" w:rsidRPr="007C37EC" w:rsidRDefault="005D1889" w:rsidP="005D1889">
      <w:pPr>
        <w:ind w:left="4248"/>
        <w:jc w:val="right"/>
        <w:rPr>
          <w:rFonts w:asciiTheme="minorHAnsi" w:hAnsiTheme="minorHAnsi"/>
          <w:sz w:val="22"/>
          <w:szCs w:val="22"/>
        </w:rPr>
      </w:pPr>
      <w:r w:rsidRPr="007C37EC">
        <w:rPr>
          <w:rFonts w:asciiTheme="minorHAnsi" w:hAnsiTheme="minorHAnsi"/>
          <w:sz w:val="22"/>
          <w:szCs w:val="22"/>
        </w:rPr>
        <w:t xml:space="preserve">Comune di </w:t>
      </w:r>
      <w:r>
        <w:rPr>
          <w:rFonts w:asciiTheme="minorHAnsi" w:hAnsiTheme="minorHAnsi"/>
          <w:sz w:val="22"/>
          <w:szCs w:val="22"/>
        </w:rPr>
        <w:t xml:space="preserve">San Severo </w:t>
      </w:r>
    </w:p>
    <w:p w14:paraId="613BA796" w14:textId="77777777" w:rsidR="005D1889" w:rsidRPr="007C37EC" w:rsidRDefault="005D1889" w:rsidP="005D1889">
      <w:pPr>
        <w:ind w:left="4248"/>
        <w:jc w:val="right"/>
        <w:rPr>
          <w:rFonts w:asciiTheme="minorHAnsi" w:hAnsiTheme="minorHAnsi"/>
          <w:sz w:val="22"/>
          <w:szCs w:val="22"/>
        </w:rPr>
      </w:pPr>
      <w:r w:rsidRPr="007C37EC">
        <w:rPr>
          <w:rFonts w:asciiTheme="minorHAnsi" w:hAnsiTheme="minorHAnsi"/>
          <w:sz w:val="22"/>
          <w:szCs w:val="22"/>
        </w:rPr>
        <w:t xml:space="preserve">Comune capofila dell'Ambito Territoriale </w:t>
      </w:r>
      <w:r>
        <w:rPr>
          <w:rFonts w:asciiTheme="minorHAnsi" w:hAnsiTheme="minorHAnsi"/>
          <w:sz w:val="22"/>
          <w:szCs w:val="22"/>
        </w:rPr>
        <w:t>“Alto Tavoliere”</w:t>
      </w:r>
    </w:p>
    <w:p w14:paraId="4899003B" w14:textId="77777777" w:rsidR="005D1889" w:rsidRDefault="005D1889" w:rsidP="005D1889">
      <w:pPr>
        <w:ind w:left="4248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Piazza Municipio n. 1</w:t>
      </w:r>
    </w:p>
    <w:p w14:paraId="30AAB000" w14:textId="77777777" w:rsidR="005D1889" w:rsidRPr="007C37EC" w:rsidRDefault="005D1889" w:rsidP="005D1889">
      <w:pPr>
        <w:spacing w:after="140"/>
        <w:ind w:left="4248" w:right="-1"/>
        <w:jc w:val="right"/>
        <w:rPr>
          <w:rFonts w:asciiTheme="minorHAnsi" w:hAnsiTheme="minorHAnsi"/>
          <w:b/>
          <w:sz w:val="22"/>
          <w:szCs w:val="22"/>
          <w:u w:val="single" w:color="000000"/>
        </w:rPr>
      </w:pPr>
      <w:r>
        <w:rPr>
          <w:rFonts w:asciiTheme="minorHAnsi" w:hAnsiTheme="minorHAnsi"/>
          <w:sz w:val="22"/>
          <w:szCs w:val="22"/>
        </w:rPr>
        <w:t>71016 – San Severo (FG)</w:t>
      </w:r>
    </w:p>
    <w:p w14:paraId="1F2EBE4D" w14:textId="77777777" w:rsidR="005D1889" w:rsidRPr="00DF51DA" w:rsidRDefault="005D1889" w:rsidP="005D1889">
      <w:pPr>
        <w:pStyle w:val="Titolo1"/>
        <w:spacing w:line="276" w:lineRule="auto"/>
        <w:rPr>
          <w:rFonts w:asciiTheme="minorHAnsi" w:hAnsiTheme="minorHAnsi"/>
          <w:b w:val="0"/>
          <w:sz w:val="22"/>
          <w:szCs w:val="22"/>
        </w:rPr>
      </w:pPr>
    </w:p>
    <w:p w14:paraId="5F170A8E" w14:textId="77777777" w:rsidR="00A86D47" w:rsidRPr="00A86D47" w:rsidRDefault="00A86D47" w:rsidP="00A86D47">
      <w:pPr>
        <w:widowControl/>
        <w:adjustRightInd w:val="0"/>
        <w:jc w:val="both"/>
        <w:rPr>
          <w:rFonts w:ascii="Calibri" w:hAnsi="Calibri"/>
          <w:b/>
          <w:sz w:val="28"/>
          <w:szCs w:val="28"/>
          <w:lang w:bidi="it-IT"/>
        </w:rPr>
      </w:pPr>
      <w:bookmarkStart w:id="0" w:name="_Hlk137201125"/>
      <w:r w:rsidRPr="00A86D47">
        <w:rPr>
          <w:rFonts w:ascii="Calibri" w:hAnsi="Calibri"/>
          <w:b/>
          <w:sz w:val="28"/>
          <w:szCs w:val="28"/>
        </w:rPr>
        <w:t xml:space="preserve">ACCORDO QUADRO PER L’AFFIDAMENTODEL SERVIZIO DI </w:t>
      </w:r>
      <w:bookmarkStart w:id="1" w:name="_Hlk137482545"/>
      <w:r w:rsidRPr="00A86D47">
        <w:rPr>
          <w:rFonts w:ascii="Calibri" w:hAnsi="Calibri"/>
          <w:b/>
          <w:sz w:val="28"/>
          <w:szCs w:val="28"/>
        </w:rPr>
        <w:t xml:space="preserve">ASSISTENZA SPECIALISTICA ALL’AUTONOMIA E ALLA COMUNICAZIONE NELL’AMBITO DELL’ INTEGRAZIONE SCOLASTICA DEGLI ALUNNI CON  DISABILITA’ EX ART. 92 DEL Reg. Reg. n. 4/2007 e ss.mm.ii. </w:t>
      </w:r>
      <w:bookmarkEnd w:id="1"/>
      <w:r w:rsidRPr="00A86D47">
        <w:rPr>
          <w:rFonts w:ascii="Calibri" w:hAnsi="Calibri"/>
          <w:b/>
          <w:sz w:val="28"/>
          <w:szCs w:val="28"/>
        </w:rPr>
        <w:t>– PERIODO: 24 MESI</w:t>
      </w:r>
      <w:bookmarkEnd w:id="0"/>
      <w:r w:rsidRPr="00A86D47">
        <w:rPr>
          <w:rFonts w:ascii="Calibri" w:hAnsi="Calibri"/>
          <w:b/>
          <w:sz w:val="28"/>
          <w:szCs w:val="28"/>
        </w:rPr>
        <w:t xml:space="preserve"> - </w:t>
      </w:r>
      <w:r w:rsidRPr="00A86D47">
        <w:rPr>
          <w:rFonts w:ascii="Calibri" w:hAnsi="Calibri"/>
          <w:b/>
          <w:sz w:val="28"/>
          <w:szCs w:val="28"/>
          <w:lang w:bidi="it-IT"/>
        </w:rPr>
        <w:t>CIG: 989041657A CPV: 85310000-5 CUP: J41B20001380003 (Fondo Povertà 2020) J41H21000050003 (Fondo Povertà 2021)</w:t>
      </w:r>
    </w:p>
    <w:p w14:paraId="50A20E85" w14:textId="77777777" w:rsidR="00523D0C" w:rsidRPr="001074F9" w:rsidRDefault="00523D0C" w:rsidP="00E95A5B">
      <w:pPr>
        <w:widowControl/>
        <w:adjustRightInd w:val="0"/>
        <w:rPr>
          <w:rFonts w:asciiTheme="minorHAnsi" w:hAnsiTheme="minorHAnsi" w:cs="Verdana-Bold"/>
          <w:b/>
          <w:bCs/>
          <w:sz w:val="28"/>
          <w:szCs w:val="28"/>
        </w:rPr>
      </w:pPr>
    </w:p>
    <w:p w14:paraId="7413E592" w14:textId="77777777" w:rsidR="00523D0C" w:rsidRPr="00523D0C" w:rsidRDefault="00523D0C" w:rsidP="00E95A5B">
      <w:pPr>
        <w:widowControl/>
        <w:adjustRightInd w:val="0"/>
        <w:rPr>
          <w:rFonts w:asciiTheme="minorHAnsi" w:hAnsiTheme="minorHAnsi" w:cs="Verdana-Bold"/>
          <w:b/>
          <w:bCs/>
        </w:rPr>
      </w:pPr>
    </w:p>
    <w:p w14:paraId="3A5B0967" w14:textId="77777777" w:rsidR="00756CA4" w:rsidRPr="00241B01" w:rsidRDefault="00756CA4" w:rsidP="00756CA4">
      <w:pPr>
        <w:spacing w:after="140"/>
        <w:ind w:left="10" w:right="-1" w:hanging="10"/>
        <w:rPr>
          <w:rFonts w:asciiTheme="minorHAnsi" w:hAnsiTheme="minorHAnsi"/>
          <w:b/>
          <w:sz w:val="22"/>
          <w:szCs w:val="22"/>
        </w:rPr>
      </w:pPr>
      <w:r w:rsidRPr="00241B01">
        <w:rPr>
          <w:rFonts w:asciiTheme="minorHAnsi" w:hAnsiTheme="minorHAnsi"/>
          <w:b/>
          <w:sz w:val="22"/>
          <w:szCs w:val="22"/>
        </w:rPr>
        <w:t>La/il sottoscritta/o</w:t>
      </w:r>
    </w:p>
    <w:tbl>
      <w:tblPr>
        <w:tblW w:w="9842" w:type="dxa"/>
        <w:tblLayout w:type="fixed"/>
        <w:tblLook w:val="04A0" w:firstRow="1" w:lastRow="0" w:firstColumn="1" w:lastColumn="0" w:noHBand="0" w:noVBand="1"/>
      </w:tblPr>
      <w:tblGrid>
        <w:gridCol w:w="578"/>
        <w:gridCol w:w="523"/>
        <w:gridCol w:w="141"/>
        <w:gridCol w:w="132"/>
        <w:gridCol w:w="10"/>
        <w:gridCol w:w="1974"/>
        <w:gridCol w:w="707"/>
        <w:gridCol w:w="579"/>
        <w:gridCol w:w="471"/>
        <w:gridCol w:w="84"/>
        <w:gridCol w:w="570"/>
        <w:gridCol w:w="281"/>
        <w:gridCol w:w="432"/>
        <w:gridCol w:w="521"/>
        <w:gridCol w:w="330"/>
        <w:gridCol w:w="190"/>
        <w:gridCol w:w="332"/>
        <w:gridCol w:w="13"/>
        <w:gridCol w:w="176"/>
        <w:gridCol w:w="163"/>
        <w:gridCol w:w="265"/>
        <w:gridCol w:w="68"/>
        <w:gridCol w:w="25"/>
        <w:gridCol w:w="520"/>
        <w:gridCol w:w="95"/>
        <w:gridCol w:w="426"/>
        <w:gridCol w:w="141"/>
        <w:gridCol w:w="95"/>
      </w:tblGrid>
      <w:tr w:rsidR="00756CA4" w:rsidRPr="00241B01" w14:paraId="10B360F7" w14:textId="77777777" w:rsidTr="00443B37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1847588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Cognome</w:t>
            </w:r>
          </w:p>
        </w:tc>
        <w:tc>
          <w:tcPr>
            <w:tcW w:w="382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619DB653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A6878C6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 xml:space="preserve">Nome </w:t>
            </w:r>
          </w:p>
        </w:tc>
        <w:tc>
          <w:tcPr>
            <w:tcW w:w="3697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14EE2FFB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6919EE99" w14:textId="77777777" w:rsidTr="00443B37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14:paraId="4C9BA0B9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14:paraId="0971AD81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75F2F1E0" w14:textId="77777777" w:rsidTr="00443B37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22E36164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Nato/a a</w:t>
            </w:r>
          </w:p>
        </w:tc>
        <w:tc>
          <w:tcPr>
            <w:tcW w:w="510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081BEBD5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32330E31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Prov.</w:t>
            </w:r>
          </w:p>
        </w:tc>
        <w:tc>
          <w:tcPr>
            <w:tcW w:w="5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6BB43009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AA3B8FC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15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75FC9527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CA4" w:rsidRPr="00241B01" w14:paraId="188547F1" w14:textId="77777777" w:rsidTr="00443B37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14:paraId="04361032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14:paraId="2917FE58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50B8333E" w14:textId="77777777" w:rsidTr="00443B37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C25B773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6833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5DFB9AE1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</w:tcPr>
          <w:p w14:paraId="18719D5B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9AE69F3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Prov.</w:t>
            </w: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13236A78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799756D4" w14:textId="77777777" w:rsidTr="00443B37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14:paraId="4592AD76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14:paraId="27155CD6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1B1698B3" w14:textId="77777777" w:rsidTr="00443B37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3DEB0218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Indirizzo</w:t>
            </w:r>
          </w:p>
        </w:tc>
        <w:tc>
          <w:tcPr>
            <w:tcW w:w="6481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7BBC2EF4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D62377B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CAP</w:t>
            </w:r>
          </w:p>
        </w:tc>
        <w:tc>
          <w:tcPr>
            <w:tcW w:w="120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3BF758CE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CA4" w:rsidRPr="00241B01" w14:paraId="32D89618" w14:textId="77777777" w:rsidTr="00443B37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14:paraId="4CECD7E7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14:paraId="3523A0B2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0C87A7B8" w14:textId="77777777" w:rsidTr="00443B37">
        <w:trPr>
          <w:gridAfter w:val="1"/>
          <w:wAfter w:w="95" w:type="dxa"/>
          <w:trHeight w:hRule="exact" w:val="340"/>
        </w:trPr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3A02F0DC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In qualità di legale rappresentante della ditta</w:t>
            </w:r>
          </w:p>
        </w:tc>
        <w:tc>
          <w:tcPr>
            <w:tcW w:w="5103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1DDEEF1B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076799EC" w14:textId="77777777" w:rsidTr="00443B37">
        <w:trPr>
          <w:gridAfter w:val="1"/>
          <w:wAfter w:w="95" w:type="dxa"/>
          <w:trHeight w:hRule="exact" w:val="113"/>
        </w:trPr>
        <w:tc>
          <w:tcPr>
            <w:tcW w:w="9747" w:type="dxa"/>
            <w:gridSpan w:val="27"/>
            <w:shd w:val="clear" w:color="auto" w:fill="auto"/>
            <w:vAlign w:val="bottom"/>
          </w:tcPr>
          <w:p w14:paraId="4B39E734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5F28BDD4" w14:textId="77777777" w:rsidTr="00443B37">
        <w:trPr>
          <w:gridAfter w:val="1"/>
          <w:wAfter w:w="95" w:type="dxa"/>
          <w:trHeight w:hRule="exact" w:val="340"/>
        </w:trPr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14:paraId="2C88B905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Con sede in</w:t>
            </w:r>
          </w:p>
        </w:tc>
        <w:tc>
          <w:tcPr>
            <w:tcW w:w="8363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142EB6D5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05CF058A" w14:textId="77777777" w:rsidTr="00443B37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9074D8D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14:paraId="6836E466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CE51684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78" w:type="dxa"/>
            <w:gridSpan w:val="16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1B9D8A4A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0FDCFD9B" w14:textId="77777777" w:rsidTr="00443B37">
        <w:trPr>
          <w:gridAfter w:val="1"/>
          <w:wAfter w:w="95" w:type="dxa"/>
          <w:trHeight w:hRule="exact" w:val="34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14:paraId="72142BA3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Indirizzo</w:t>
            </w:r>
          </w:p>
        </w:tc>
        <w:tc>
          <w:tcPr>
            <w:tcW w:w="8646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0ADB0860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3EEAE943" w14:textId="77777777" w:rsidTr="00443B37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BF9D5A9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14:paraId="2A8690A2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7676156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78" w:type="dxa"/>
            <w:gridSpan w:val="16"/>
            <w:shd w:val="clear" w:color="auto" w:fill="auto"/>
            <w:vAlign w:val="bottom"/>
          </w:tcPr>
          <w:p w14:paraId="240DC27D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7725A8B0" w14:textId="77777777" w:rsidTr="00443B37">
        <w:trPr>
          <w:gridAfter w:val="1"/>
          <w:wAfter w:w="95" w:type="dxa"/>
          <w:trHeight w:hRule="exact" w:val="340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5037D7D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 xml:space="preserve">Tel. </w:t>
            </w:r>
          </w:p>
        </w:tc>
        <w:tc>
          <w:tcPr>
            <w:tcW w:w="453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01F20F90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3E4BB10C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Fax</w:t>
            </w:r>
          </w:p>
        </w:tc>
        <w:tc>
          <w:tcPr>
            <w:tcW w:w="3978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78D3F9DE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2D4624CD" w14:textId="77777777" w:rsidTr="00443B37">
        <w:trPr>
          <w:trHeight w:hRule="exact" w:val="113"/>
        </w:trPr>
        <w:tc>
          <w:tcPr>
            <w:tcW w:w="578" w:type="dxa"/>
            <w:shd w:val="clear" w:color="auto" w:fill="auto"/>
            <w:vAlign w:val="bottom"/>
          </w:tcPr>
          <w:p w14:paraId="7AC56FA1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0" w:type="dxa"/>
            <w:gridSpan w:val="5"/>
            <w:shd w:val="clear" w:color="auto" w:fill="auto"/>
            <w:vAlign w:val="bottom"/>
          </w:tcPr>
          <w:p w14:paraId="035871E5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73162226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38" w:type="dxa"/>
            <w:gridSpan w:val="7"/>
            <w:shd w:val="clear" w:color="auto" w:fill="auto"/>
            <w:vAlign w:val="bottom"/>
          </w:tcPr>
          <w:p w14:paraId="33290258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14:paraId="474BAB3B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3"/>
            <w:shd w:val="clear" w:color="auto" w:fill="auto"/>
            <w:vAlign w:val="bottom"/>
          </w:tcPr>
          <w:p w14:paraId="3CF4D84A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4"/>
            <w:shd w:val="clear" w:color="auto" w:fill="auto"/>
            <w:vAlign w:val="bottom"/>
          </w:tcPr>
          <w:p w14:paraId="181A7144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9780423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bottom"/>
          </w:tcPr>
          <w:p w14:paraId="1C4382AA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64F88654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1AFF192D" w14:textId="77777777" w:rsidTr="00443B37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6FE8F9B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e-mail/pec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1ED823EC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4E6DCE3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7B4ED99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30BC718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5E1CC9F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273AEA1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0509FE97" w14:textId="77777777" w:rsidTr="00443B37">
        <w:trPr>
          <w:gridAfter w:val="1"/>
          <w:wAfter w:w="95" w:type="dxa"/>
          <w:trHeight w:hRule="exact" w:val="113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775A026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24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068DB29E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219B10CC" w14:textId="77777777" w:rsidTr="00443B37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14:paraId="6B789A41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 xml:space="preserve">C.F./P.I. 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0CC2A0AF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4E036ED" w14:textId="77777777" w:rsidR="00756CA4" w:rsidRPr="00241B01" w:rsidRDefault="00756CA4" w:rsidP="00756CA4">
      <w:pPr>
        <w:jc w:val="both"/>
        <w:rPr>
          <w:rFonts w:asciiTheme="minorHAnsi" w:hAnsiTheme="minorHAnsi"/>
          <w:bCs/>
          <w:sz w:val="22"/>
          <w:szCs w:val="22"/>
        </w:rPr>
      </w:pPr>
    </w:p>
    <w:p w14:paraId="38A8139D" w14:textId="77777777" w:rsidR="00756CA4" w:rsidRPr="00241B01" w:rsidRDefault="00756CA4" w:rsidP="00756CA4">
      <w:pPr>
        <w:suppressAutoHyphens/>
        <w:overflowPunct w:val="0"/>
        <w:spacing w:after="80"/>
        <w:jc w:val="both"/>
        <w:rPr>
          <w:rFonts w:asciiTheme="minorHAnsi" w:hAnsiTheme="minorHAnsi"/>
          <w:b/>
          <w:iCs/>
          <w:sz w:val="22"/>
          <w:szCs w:val="22"/>
        </w:rPr>
      </w:pPr>
      <w:r w:rsidRPr="00241B01">
        <w:rPr>
          <w:rFonts w:asciiTheme="minorHAnsi" w:hAnsiTheme="minorHAnsi"/>
          <w:sz w:val="22"/>
          <w:szCs w:val="22"/>
        </w:rPr>
        <w:t>presa visione del</w:t>
      </w:r>
      <w:r w:rsidR="00703F6E">
        <w:rPr>
          <w:rFonts w:asciiTheme="minorHAnsi" w:hAnsiTheme="minorHAnsi"/>
          <w:sz w:val="22"/>
          <w:szCs w:val="22"/>
        </w:rPr>
        <w:t xml:space="preserve"> Bando/Disciplinare e del capitolato speciale dell’accordo quadro </w:t>
      </w:r>
      <w:r w:rsidRPr="00241B01">
        <w:rPr>
          <w:rFonts w:asciiTheme="minorHAnsi" w:hAnsiTheme="minorHAnsi"/>
          <w:sz w:val="22"/>
          <w:szCs w:val="22"/>
        </w:rPr>
        <w:t xml:space="preserve"> relativi all’affidamento di cui all’oggetto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41B01">
        <w:rPr>
          <w:rFonts w:asciiTheme="minorHAnsi" w:hAnsiTheme="minorHAnsi"/>
          <w:sz w:val="22"/>
          <w:szCs w:val="22"/>
        </w:rPr>
        <w:t>del</w:t>
      </w:r>
      <w:r w:rsidR="008C1E9D">
        <w:rPr>
          <w:rFonts w:asciiTheme="minorHAnsi" w:hAnsiTheme="minorHAnsi"/>
          <w:sz w:val="22"/>
          <w:szCs w:val="22"/>
        </w:rPr>
        <w:t xml:space="preserve">  Comune di</w:t>
      </w:r>
      <w:r w:rsidR="005D1889">
        <w:rPr>
          <w:rFonts w:asciiTheme="minorHAnsi" w:hAnsiTheme="minorHAnsi"/>
          <w:sz w:val="22"/>
          <w:szCs w:val="22"/>
        </w:rPr>
        <w:t xml:space="preserve"> San Severo</w:t>
      </w:r>
      <w:r w:rsidR="008C1E9D">
        <w:rPr>
          <w:rFonts w:asciiTheme="minorHAnsi" w:hAnsiTheme="minorHAnsi"/>
          <w:sz w:val="22"/>
          <w:szCs w:val="22"/>
        </w:rPr>
        <w:t>, Capofila del</w:t>
      </w:r>
      <w:r w:rsidRPr="00241B01">
        <w:rPr>
          <w:rFonts w:asciiTheme="minorHAnsi" w:hAnsiTheme="minorHAnsi"/>
          <w:sz w:val="22"/>
          <w:szCs w:val="22"/>
        </w:rPr>
        <w:t xml:space="preserve">l’Ambito Territoriale </w:t>
      </w:r>
      <w:r w:rsidR="005D1889">
        <w:rPr>
          <w:rFonts w:asciiTheme="minorHAnsi" w:hAnsiTheme="minorHAnsi"/>
          <w:sz w:val="22"/>
          <w:szCs w:val="22"/>
        </w:rPr>
        <w:t>“Alto Tavoliere”</w:t>
      </w:r>
    </w:p>
    <w:p w14:paraId="23054EFF" w14:textId="77777777" w:rsidR="00756CA4" w:rsidRPr="00241B01" w:rsidRDefault="00756CA4" w:rsidP="00756CA4">
      <w:pPr>
        <w:jc w:val="both"/>
        <w:rPr>
          <w:rFonts w:asciiTheme="minorHAnsi" w:hAnsiTheme="minorHAnsi"/>
          <w:b/>
          <w:iCs/>
          <w:sz w:val="22"/>
          <w:szCs w:val="22"/>
        </w:rPr>
      </w:pPr>
    </w:p>
    <w:p w14:paraId="1DB441C3" w14:textId="77777777" w:rsidR="00756CA4" w:rsidRPr="00241B01" w:rsidRDefault="00756CA4" w:rsidP="00756CA4">
      <w:pPr>
        <w:jc w:val="center"/>
        <w:rPr>
          <w:rFonts w:asciiTheme="minorHAnsi" w:hAnsiTheme="minorHAnsi"/>
          <w:b/>
          <w:iCs/>
          <w:sz w:val="22"/>
          <w:szCs w:val="22"/>
        </w:rPr>
      </w:pPr>
    </w:p>
    <w:p w14:paraId="274BA75D" w14:textId="77777777" w:rsidR="00756CA4" w:rsidRPr="001E5726" w:rsidRDefault="00756CA4" w:rsidP="00756CA4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1E5726">
        <w:rPr>
          <w:rFonts w:asciiTheme="minorHAnsi" w:hAnsiTheme="minorHAnsi"/>
          <w:b/>
          <w:iCs/>
          <w:sz w:val="22"/>
          <w:szCs w:val="22"/>
        </w:rPr>
        <w:t>DICHIARA</w:t>
      </w:r>
    </w:p>
    <w:p w14:paraId="423AD37E" w14:textId="27244C1F" w:rsidR="005D1889" w:rsidRPr="001074F9" w:rsidRDefault="00756CA4" w:rsidP="005D1889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1E5726">
        <w:rPr>
          <w:rFonts w:asciiTheme="minorHAnsi" w:hAnsiTheme="minorHAnsi"/>
          <w:sz w:val="22"/>
          <w:szCs w:val="22"/>
        </w:rPr>
        <w:t xml:space="preserve">Di offrire per il servizio su indicato la seguente percentuale di ribasso </w:t>
      </w:r>
      <w:r w:rsidRPr="001E5726">
        <w:rPr>
          <w:rFonts w:asciiTheme="minorHAnsi" w:hAnsiTheme="minorHAnsi"/>
          <w:b/>
          <w:sz w:val="22"/>
          <w:szCs w:val="22"/>
        </w:rPr>
        <w:t xml:space="preserve">sull’IMPORTO A BASE D’ASTA PARI AD EURO </w:t>
      </w:r>
      <w:r w:rsidR="00A86D47">
        <w:rPr>
          <w:b/>
        </w:rPr>
        <w:t>585.000,00</w:t>
      </w:r>
    </w:p>
    <w:p w14:paraId="65D05BCB" w14:textId="77777777" w:rsidR="005D1889" w:rsidRPr="001E5726" w:rsidRDefault="005D1889" w:rsidP="005D1889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Grigliachiara-Colore3"/>
        <w:tblW w:w="9747" w:type="dxa"/>
        <w:tblBorders>
          <w:insideH w:val="single" w:sz="18" w:space="0" w:color="9BBB59" w:themeColor="accent3"/>
        </w:tblBorders>
        <w:tblLook w:val="04A0" w:firstRow="1" w:lastRow="0" w:firstColumn="1" w:lastColumn="0" w:noHBand="0" w:noVBand="1"/>
      </w:tblPr>
      <w:tblGrid>
        <w:gridCol w:w="1869"/>
        <w:gridCol w:w="3768"/>
        <w:gridCol w:w="4110"/>
      </w:tblGrid>
      <w:tr w:rsidR="00756CA4" w:rsidRPr="00241B01" w14:paraId="4F0EC3DE" w14:textId="77777777" w:rsidTr="00443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vAlign w:val="center"/>
          </w:tcPr>
          <w:p w14:paraId="055E5E7B" w14:textId="77777777" w:rsidR="00756CA4" w:rsidRPr="00241B01" w:rsidRDefault="00756CA4" w:rsidP="00443B37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241B01">
              <w:rPr>
                <w:rFonts w:asciiTheme="minorHAnsi" w:hAnsiTheme="minorHAnsi"/>
                <w:sz w:val="20"/>
                <w:szCs w:val="22"/>
              </w:rPr>
              <w:t>Ribasso % in cifre</w:t>
            </w:r>
          </w:p>
        </w:tc>
        <w:tc>
          <w:tcPr>
            <w:tcW w:w="3768" w:type="dxa"/>
            <w:vAlign w:val="center"/>
          </w:tcPr>
          <w:p w14:paraId="105B3F19" w14:textId="77777777" w:rsidR="00756CA4" w:rsidRPr="00241B01" w:rsidRDefault="00756CA4" w:rsidP="00443B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  <w:r w:rsidRPr="00241B01">
              <w:rPr>
                <w:rFonts w:asciiTheme="minorHAnsi" w:hAnsiTheme="minorHAnsi"/>
                <w:sz w:val="20"/>
                <w:szCs w:val="22"/>
              </w:rPr>
              <w:t>Ribasso % in lettere</w:t>
            </w:r>
          </w:p>
        </w:tc>
        <w:tc>
          <w:tcPr>
            <w:tcW w:w="4110" w:type="dxa"/>
            <w:vAlign w:val="center"/>
          </w:tcPr>
          <w:p w14:paraId="17904E38" w14:textId="77777777" w:rsidR="00756CA4" w:rsidRPr="00241B01" w:rsidRDefault="00756CA4" w:rsidP="00443B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  <w:r w:rsidRPr="00241B01">
              <w:rPr>
                <w:rFonts w:asciiTheme="minorHAnsi" w:hAnsiTheme="minorHAnsi"/>
                <w:sz w:val="20"/>
                <w:szCs w:val="22"/>
              </w:rPr>
              <w:t>Valore</w:t>
            </w:r>
          </w:p>
          <w:p w14:paraId="16156D4C" w14:textId="77777777" w:rsidR="00756CA4" w:rsidRPr="00241B01" w:rsidRDefault="00756CA4" w:rsidP="00443B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  <w:r w:rsidRPr="00241B01">
              <w:rPr>
                <w:rFonts w:asciiTheme="minorHAnsi" w:hAnsiTheme="minorHAnsi"/>
                <w:sz w:val="20"/>
                <w:szCs w:val="22"/>
              </w:rPr>
              <w:t xml:space="preserve">Economico del prezzo </w:t>
            </w:r>
            <w:r w:rsidRPr="00241B01">
              <w:rPr>
                <w:rFonts w:asciiTheme="minorHAnsi" w:hAnsiTheme="minorHAnsi"/>
                <w:sz w:val="20"/>
                <w:szCs w:val="22"/>
                <w:u w:val="single"/>
              </w:rPr>
              <w:t>offerto</w:t>
            </w:r>
          </w:p>
        </w:tc>
      </w:tr>
      <w:tr w:rsidR="00756CA4" w:rsidRPr="00241B01" w14:paraId="07C90414" w14:textId="77777777" w:rsidTr="0044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shd w:val="clear" w:color="auto" w:fill="EAF1DD" w:themeFill="accent3" w:themeFillTint="33"/>
          </w:tcPr>
          <w:p w14:paraId="047CEB87" w14:textId="77777777" w:rsidR="00756CA4" w:rsidRPr="00241B01" w:rsidRDefault="00756CA4" w:rsidP="00443B37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3768" w:type="dxa"/>
            <w:shd w:val="clear" w:color="auto" w:fill="EAF1DD" w:themeFill="accent3" w:themeFillTint="33"/>
          </w:tcPr>
          <w:p w14:paraId="47643F48" w14:textId="77777777" w:rsidR="00756CA4" w:rsidRPr="00241B01" w:rsidRDefault="00756CA4" w:rsidP="0044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4110" w:type="dxa"/>
            <w:shd w:val="clear" w:color="auto" w:fill="EAF1DD" w:themeFill="accent3" w:themeFillTint="33"/>
          </w:tcPr>
          <w:p w14:paraId="6BDC918F" w14:textId="77777777" w:rsidR="00756CA4" w:rsidRPr="00241B01" w:rsidRDefault="00756CA4" w:rsidP="0044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45AE20BF" w14:textId="77777777"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14:paraId="442B230B" w14:textId="77777777" w:rsidR="00756CA4" w:rsidRPr="00241B01" w:rsidRDefault="00756CA4" w:rsidP="00756CA4">
      <w:pPr>
        <w:pStyle w:val="Paragrafoelenco"/>
        <w:ind w:left="360"/>
        <w:rPr>
          <w:rFonts w:asciiTheme="minorHAnsi" w:hAnsiTheme="minorHAnsi"/>
          <w:sz w:val="22"/>
          <w:szCs w:val="22"/>
        </w:rPr>
      </w:pPr>
    </w:p>
    <w:p w14:paraId="45EC26CD" w14:textId="77777777" w:rsidR="00756CA4" w:rsidRPr="00241B01" w:rsidRDefault="00756CA4" w:rsidP="00756CA4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41B01">
        <w:rPr>
          <w:rFonts w:asciiTheme="minorHAnsi" w:hAnsiTheme="minorHAnsi"/>
          <w:sz w:val="22"/>
          <w:szCs w:val="22"/>
        </w:rPr>
        <w:t>Che l’importo riferito agli Oneri di Sicurezza Aziendali a totale carico di questa ditta per l’intera durata dell’appalto di che trattasi, ai sensi dell’art. 95, comma 10,  del D. Lgs. n. 50/2016, ammonta ad euro _________________</w:t>
      </w:r>
    </w:p>
    <w:p w14:paraId="0F995D18" w14:textId="77777777"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14:paraId="0995144D" w14:textId="77777777" w:rsidR="00756CA4" w:rsidRPr="00241B01" w:rsidRDefault="00756CA4" w:rsidP="00756CA4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41B01">
        <w:rPr>
          <w:rFonts w:asciiTheme="minorHAnsi" w:hAnsiTheme="minorHAnsi"/>
          <w:sz w:val="22"/>
          <w:szCs w:val="22"/>
        </w:rPr>
        <w:t>Che l’importo riferito ai Costi della Manodopera  a totale carico di questa ditta per l’intera durata dell’appalto di che trattasi, ai sensi dell’art. 95, comma 10, del D. Lgs. n. 50/2016, ammonta ad euro _________________</w:t>
      </w:r>
    </w:p>
    <w:p w14:paraId="37387264" w14:textId="77777777"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14:paraId="0B892472" w14:textId="77777777"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14:paraId="2747F325" w14:textId="77777777"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14:paraId="0E47A218" w14:textId="77777777"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14:paraId="6D22296A" w14:textId="77777777" w:rsidR="00756CA4" w:rsidRPr="00241B01" w:rsidRDefault="00756CA4" w:rsidP="00756CA4">
      <w:pPr>
        <w:suppressAutoHyphens/>
        <w:overflowPunct w:val="0"/>
        <w:ind w:right="27"/>
        <w:jc w:val="both"/>
        <w:rPr>
          <w:rFonts w:asciiTheme="minorHAnsi" w:hAnsiTheme="minorHAnsi"/>
          <w:b/>
          <w:szCs w:val="22"/>
        </w:rPr>
      </w:pPr>
      <w:r w:rsidRPr="00241B01">
        <w:rPr>
          <w:rFonts w:asciiTheme="minorHAnsi" w:hAnsiTheme="minorHAnsi"/>
          <w:b/>
          <w:szCs w:val="22"/>
        </w:rPr>
        <w:t>N.B. alla presente dovrà essere allegata la giustificazione analitica dell’offerta stessa. Il quadro economico dovrà, pertanto, presentare, in dettaglio, tutti i costi (relativi al personale, costi di gestione, spese varie, ecc.) per l’espletamento delle attività descritte in Capitolato, calcolato al netto della percentuale di ribasso offerta.</w:t>
      </w:r>
    </w:p>
    <w:p w14:paraId="529BB846" w14:textId="77777777" w:rsidR="00756CA4" w:rsidRPr="00241B01" w:rsidRDefault="00756CA4" w:rsidP="00756CA4">
      <w:pPr>
        <w:suppressAutoHyphens/>
        <w:overflowPunct w:val="0"/>
        <w:ind w:right="27"/>
        <w:jc w:val="both"/>
        <w:rPr>
          <w:rFonts w:asciiTheme="minorHAnsi" w:hAnsiTheme="minorHAnsi"/>
          <w:sz w:val="22"/>
          <w:szCs w:val="22"/>
        </w:rPr>
      </w:pPr>
    </w:p>
    <w:p w14:paraId="3AF93D81" w14:textId="77777777"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14:paraId="06B9632C" w14:textId="77777777"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14:paraId="111E3247" w14:textId="77777777"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14:paraId="4E7B9679" w14:textId="77777777"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14:paraId="76488123" w14:textId="77777777"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  <w:r w:rsidRPr="00241B01">
        <w:rPr>
          <w:rFonts w:asciiTheme="minorHAnsi" w:hAnsiTheme="minorHAnsi"/>
          <w:sz w:val="22"/>
          <w:szCs w:val="22"/>
        </w:rPr>
        <w:t>Data ………………..</w:t>
      </w:r>
    </w:p>
    <w:p w14:paraId="568F0C1B" w14:textId="77777777" w:rsidR="00756CA4" w:rsidRDefault="00756CA4" w:rsidP="00756CA4">
      <w:pPr>
        <w:pBdr>
          <w:bottom w:val="single" w:sz="4" w:space="1" w:color="auto"/>
        </w:pBdr>
        <w:ind w:left="4253"/>
        <w:jc w:val="center"/>
        <w:rPr>
          <w:rFonts w:asciiTheme="minorHAnsi" w:hAnsiTheme="minorHAnsi"/>
          <w:sz w:val="22"/>
          <w:szCs w:val="22"/>
        </w:rPr>
      </w:pPr>
      <w:r w:rsidRPr="00241B01">
        <w:rPr>
          <w:rFonts w:asciiTheme="minorHAnsi" w:hAnsiTheme="minorHAnsi"/>
          <w:sz w:val="22"/>
          <w:szCs w:val="22"/>
        </w:rPr>
        <w:t>TIMBRO E FIRMA DEL LEGALE RAPPRESENTANTE</w:t>
      </w:r>
    </w:p>
    <w:p w14:paraId="48D05355" w14:textId="77777777" w:rsidR="00120753" w:rsidRPr="00241B01" w:rsidRDefault="00120753" w:rsidP="00756CA4">
      <w:pPr>
        <w:pBdr>
          <w:bottom w:val="single" w:sz="4" w:space="1" w:color="auto"/>
        </w:pBdr>
        <w:ind w:left="4253"/>
        <w:jc w:val="center"/>
        <w:rPr>
          <w:rFonts w:asciiTheme="minorHAnsi" w:hAnsiTheme="minorHAnsi"/>
          <w:sz w:val="22"/>
          <w:szCs w:val="22"/>
        </w:rPr>
      </w:pPr>
    </w:p>
    <w:p w14:paraId="7B19B074" w14:textId="77777777" w:rsidR="00756CA4" w:rsidRPr="00241B01" w:rsidRDefault="00756CA4" w:rsidP="00756CA4">
      <w:pPr>
        <w:pBdr>
          <w:bottom w:val="single" w:sz="4" w:space="1" w:color="auto"/>
        </w:pBdr>
        <w:ind w:left="4253"/>
        <w:jc w:val="center"/>
        <w:rPr>
          <w:rFonts w:asciiTheme="minorHAnsi" w:hAnsiTheme="minorHAnsi"/>
        </w:rPr>
      </w:pPr>
    </w:p>
    <w:p w14:paraId="23934469" w14:textId="77777777" w:rsidR="00394D76" w:rsidRPr="007E2235" w:rsidRDefault="00394D76" w:rsidP="00756CA4">
      <w:pPr>
        <w:widowControl/>
        <w:autoSpaceDE/>
        <w:autoSpaceDN/>
        <w:spacing w:line="200" w:lineRule="exact"/>
        <w:rPr>
          <w:rFonts w:cs="Arial"/>
          <w:b/>
          <w:sz w:val="19"/>
          <w:szCs w:val="20"/>
        </w:rPr>
      </w:pPr>
    </w:p>
    <w:sectPr w:rsidR="00394D76" w:rsidRPr="007E2235" w:rsidSect="00523D0C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EC545" w14:textId="77777777" w:rsidR="00F958F6" w:rsidRDefault="00F958F6" w:rsidP="008A3EBD">
      <w:r>
        <w:separator/>
      </w:r>
    </w:p>
  </w:endnote>
  <w:endnote w:type="continuationSeparator" w:id="0">
    <w:p w14:paraId="754003C3" w14:textId="77777777" w:rsidR="00F958F6" w:rsidRDefault="00F958F6" w:rsidP="008A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FA43F" w14:textId="77777777" w:rsidR="00F958F6" w:rsidRDefault="00F958F6" w:rsidP="008A3EBD">
      <w:r>
        <w:separator/>
      </w:r>
    </w:p>
  </w:footnote>
  <w:footnote w:type="continuationSeparator" w:id="0">
    <w:p w14:paraId="426C9449" w14:textId="77777777" w:rsidR="00F958F6" w:rsidRDefault="00F958F6" w:rsidP="008A3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 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58B2E5A"/>
    <w:multiLevelType w:val="hybridMultilevel"/>
    <w:tmpl w:val="EF788896"/>
    <w:lvl w:ilvl="0" w:tplc="3B5E0A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0205B"/>
    <w:multiLevelType w:val="hybridMultilevel"/>
    <w:tmpl w:val="6D96B2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E81304"/>
    <w:multiLevelType w:val="hybridMultilevel"/>
    <w:tmpl w:val="53346E16"/>
    <w:lvl w:ilvl="0" w:tplc="C6CE5ADE">
      <w:start w:val="1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82D1C"/>
    <w:multiLevelType w:val="hybridMultilevel"/>
    <w:tmpl w:val="0BE49F5E"/>
    <w:lvl w:ilvl="0" w:tplc="30C4146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3D79FA96">
      <w:numFmt w:val="bullet"/>
      <w:lvlText w:val="·"/>
      <w:lvlJc w:val="left"/>
      <w:pPr>
        <w:tabs>
          <w:tab w:val="num" w:pos="1440"/>
        </w:tabs>
        <w:ind w:left="0" w:firstLine="0"/>
      </w:pPr>
      <w:rPr>
        <w:rFonts w:ascii="Symbol" w:hAnsi="Symbol" w:cs="Symbol" w:hint="default"/>
        <w:b/>
        <w:i w:val="0"/>
        <w:color w:val="00000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613100"/>
    <w:multiLevelType w:val="hybridMultilevel"/>
    <w:tmpl w:val="338604F2"/>
    <w:lvl w:ilvl="0" w:tplc="3B5E0A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3828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501000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052502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0330845">
    <w:abstractNumId w:val="0"/>
  </w:num>
  <w:num w:numId="5" w16cid:durableId="557861416">
    <w:abstractNumId w:val="2"/>
  </w:num>
  <w:num w:numId="6" w16cid:durableId="230043026">
    <w:abstractNumId w:val="5"/>
  </w:num>
  <w:num w:numId="7" w16cid:durableId="216015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235"/>
    <w:rsid w:val="000357CC"/>
    <w:rsid w:val="00061311"/>
    <w:rsid w:val="00063150"/>
    <w:rsid w:val="00083EB3"/>
    <w:rsid w:val="000B5841"/>
    <w:rsid w:val="001074F9"/>
    <w:rsid w:val="00120753"/>
    <w:rsid w:val="00174A02"/>
    <w:rsid w:val="001B2C1B"/>
    <w:rsid w:val="001E5726"/>
    <w:rsid w:val="00214D57"/>
    <w:rsid w:val="002351B4"/>
    <w:rsid w:val="002646C3"/>
    <w:rsid w:val="002D2580"/>
    <w:rsid w:val="00301872"/>
    <w:rsid w:val="00394D76"/>
    <w:rsid w:val="003A1702"/>
    <w:rsid w:val="003B1055"/>
    <w:rsid w:val="003F745B"/>
    <w:rsid w:val="00427658"/>
    <w:rsid w:val="00441F0A"/>
    <w:rsid w:val="004C0001"/>
    <w:rsid w:val="00515D4E"/>
    <w:rsid w:val="00523D0C"/>
    <w:rsid w:val="00566A8E"/>
    <w:rsid w:val="005A2A33"/>
    <w:rsid w:val="005C0A32"/>
    <w:rsid w:val="005C5577"/>
    <w:rsid w:val="005D1889"/>
    <w:rsid w:val="005F1C61"/>
    <w:rsid w:val="005F2234"/>
    <w:rsid w:val="00612BA0"/>
    <w:rsid w:val="00642202"/>
    <w:rsid w:val="00682D60"/>
    <w:rsid w:val="00692693"/>
    <w:rsid w:val="00695E70"/>
    <w:rsid w:val="006B479A"/>
    <w:rsid w:val="006F602E"/>
    <w:rsid w:val="00702792"/>
    <w:rsid w:val="00703F6E"/>
    <w:rsid w:val="007068F9"/>
    <w:rsid w:val="007177B0"/>
    <w:rsid w:val="00742A3E"/>
    <w:rsid w:val="007468AA"/>
    <w:rsid w:val="00756CA4"/>
    <w:rsid w:val="007652FC"/>
    <w:rsid w:val="00773C06"/>
    <w:rsid w:val="00791AD3"/>
    <w:rsid w:val="007C3FDA"/>
    <w:rsid w:val="007E2235"/>
    <w:rsid w:val="007F742B"/>
    <w:rsid w:val="00807235"/>
    <w:rsid w:val="008119E5"/>
    <w:rsid w:val="00815610"/>
    <w:rsid w:val="00830F64"/>
    <w:rsid w:val="00832FD9"/>
    <w:rsid w:val="00876392"/>
    <w:rsid w:val="008821C1"/>
    <w:rsid w:val="00890FDB"/>
    <w:rsid w:val="008A3EBD"/>
    <w:rsid w:val="008B5B88"/>
    <w:rsid w:val="008C1E9D"/>
    <w:rsid w:val="008C2E88"/>
    <w:rsid w:val="008D688F"/>
    <w:rsid w:val="008E3E38"/>
    <w:rsid w:val="0093237E"/>
    <w:rsid w:val="00951FC5"/>
    <w:rsid w:val="009C4F96"/>
    <w:rsid w:val="009F36A6"/>
    <w:rsid w:val="00A058D0"/>
    <w:rsid w:val="00A33A73"/>
    <w:rsid w:val="00A63807"/>
    <w:rsid w:val="00A869F4"/>
    <w:rsid w:val="00A86D47"/>
    <w:rsid w:val="00AA0C47"/>
    <w:rsid w:val="00AA5A0F"/>
    <w:rsid w:val="00AD6488"/>
    <w:rsid w:val="00B33468"/>
    <w:rsid w:val="00B3757B"/>
    <w:rsid w:val="00BC1FEA"/>
    <w:rsid w:val="00BC4184"/>
    <w:rsid w:val="00BF7452"/>
    <w:rsid w:val="00C0027C"/>
    <w:rsid w:val="00C2678A"/>
    <w:rsid w:val="00CB738F"/>
    <w:rsid w:val="00CC49A4"/>
    <w:rsid w:val="00CC66CA"/>
    <w:rsid w:val="00CE69AD"/>
    <w:rsid w:val="00D13CDA"/>
    <w:rsid w:val="00D17306"/>
    <w:rsid w:val="00D76A27"/>
    <w:rsid w:val="00D8216C"/>
    <w:rsid w:val="00DB2200"/>
    <w:rsid w:val="00DC6704"/>
    <w:rsid w:val="00DC6B1D"/>
    <w:rsid w:val="00E24E8B"/>
    <w:rsid w:val="00E737DC"/>
    <w:rsid w:val="00E86FED"/>
    <w:rsid w:val="00E95A5B"/>
    <w:rsid w:val="00EC1C11"/>
    <w:rsid w:val="00F2278E"/>
    <w:rsid w:val="00F412D6"/>
    <w:rsid w:val="00F958F6"/>
    <w:rsid w:val="00FE3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439CB"/>
  <w15:docId w15:val="{D96AAD8A-04BC-48C8-8F86-85BF8FD5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235"/>
    <w:pPr>
      <w:widowControl w:val="0"/>
      <w:autoSpaceDE w:val="0"/>
      <w:autoSpaceDN w:val="0"/>
    </w:pPr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4">
    <w:name w:val="Style 4"/>
    <w:basedOn w:val="Normale"/>
    <w:rsid w:val="00807235"/>
    <w:pPr>
      <w:ind w:left="1152" w:hanging="432"/>
      <w:jc w:val="both"/>
    </w:pPr>
  </w:style>
  <w:style w:type="paragraph" w:customStyle="1" w:styleId="Style7">
    <w:name w:val="Style 7"/>
    <w:basedOn w:val="Normale"/>
    <w:rsid w:val="00807235"/>
    <w:pPr>
      <w:spacing w:line="240" w:lineRule="exact"/>
      <w:ind w:left="720" w:right="72" w:hanging="432"/>
      <w:jc w:val="both"/>
    </w:pPr>
  </w:style>
  <w:style w:type="paragraph" w:customStyle="1" w:styleId="Style8">
    <w:name w:val="Style 8"/>
    <w:basedOn w:val="Normale"/>
    <w:rsid w:val="00807235"/>
    <w:pPr>
      <w:ind w:left="720" w:hanging="36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C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CD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0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E69AD"/>
    <w:pPr>
      <w:widowControl/>
      <w:tabs>
        <w:tab w:val="center" w:pos="4819"/>
        <w:tab w:val="right" w:pos="9638"/>
      </w:tabs>
      <w:autoSpaceDE/>
      <w:autoSpaceDN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69AD"/>
    <w:rPr>
      <w:sz w:val="24"/>
      <w:szCs w:val="24"/>
    </w:rPr>
  </w:style>
  <w:style w:type="table" w:styleId="Grigliachiara-Colore3">
    <w:name w:val="Light Grid Accent 3"/>
    <w:basedOn w:val="Tabellanormale"/>
    <w:uiPriority w:val="62"/>
    <w:rsid w:val="00791A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Paragrafoelenco">
    <w:name w:val="List Paragraph"/>
    <w:basedOn w:val="Normale"/>
    <w:uiPriority w:val="34"/>
    <w:qFormat/>
    <w:rsid w:val="00D8216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A3E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3EBD"/>
    <w:rPr>
      <w:sz w:val="24"/>
      <w:szCs w:val="24"/>
    </w:rPr>
  </w:style>
  <w:style w:type="paragraph" w:customStyle="1" w:styleId="Titolo1">
    <w:name w:val="Titolo1"/>
    <w:basedOn w:val="Normale"/>
    <w:next w:val="Normale"/>
    <w:rsid w:val="005D1889"/>
    <w:pPr>
      <w:widowControl/>
      <w:suppressAutoHyphens/>
      <w:autoSpaceDN/>
      <w:jc w:val="center"/>
    </w:pPr>
    <w:rPr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ED608-4DE5-4ED8-B746-E12F2C1B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“A”</vt:lpstr>
      <vt:lpstr>ALLEGATO “A”</vt:lpstr>
    </vt:vector>
  </TitlesOfParts>
  <Company>luisa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creator>Raffaele</dc:creator>
  <cp:lastModifiedBy>2-SOCIALI</cp:lastModifiedBy>
  <cp:revision>47</cp:revision>
  <cp:lastPrinted>2015-03-11T11:29:00Z</cp:lastPrinted>
  <dcterms:created xsi:type="dcterms:W3CDTF">2015-05-25T15:51:00Z</dcterms:created>
  <dcterms:modified xsi:type="dcterms:W3CDTF">2023-06-15T12:28:00Z</dcterms:modified>
</cp:coreProperties>
</file>