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4BF4" w14:textId="4F2FA677" w:rsidR="00AF4E4A" w:rsidRPr="00ED3E4D" w:rsidRDefault="00051F03" w:rsidP="00E17D11">
      <w:pPr>
        <w:ind w:left="5760"/>
        <w:jc w:val="right"/>
        <w:rPr>
          <w:sz w:val="22"/>
          <w:szCs w:val="22"/>
        </w:rPr>
      </w:pPr>
      <w:r>
        <w:rPr>
          <w:b/>
          <w:noProof/>
          <w:sz w:val="22"/>
          <w:szCs w:val="22"/>
          <w:highlight w:val="yellow"/>
          <w:u w:val="single" w:color="000000"/>
        </w:rPr>
        <w:pict w14:anchorId="6A59D24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58.5pt;margin-top:-36.05pt;width:98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">
            <v:textbox style="mso-next-textbox:#Casella di testo 2;mso-fit-shape-to-text:t">
              <w:txbxContent>
                <w:p w14:paraId="12E3C49C" w14:textId="77777777" w:rsidR="00025F7D" w:rsidRPr="00794093" w:rsidRDefault="00025F7D" w:rsidP="00025F7D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6A6230">
                    <w:t>4</w:t>
                  </w:r>
                </w:p>
              </w:txbxContent>
            </v:textbox>
          </v:shape>
        </w:pict>
      </w:r>
    </w:p>
    <w:p w14:paraId="69F0AD39" w14:textId="0783BACD" w:rsidR="00AF4E4A" w:rsidRPr="00675268" w:rsidRDefault="006E02C1" w:rsidP="00D56BDA">
      <w:pPr>
        <w:jc w:val="both"/>
        <w:rPr>
          <w:b/>
          <w:bCs/>
        </w:rPr>
      </w:pPr>
      <w:r w:rsidRPr="00675268">
        <w:rPr>
          <w:b/>
          <w:bCs/>
        </w:rPr>
        <w:t>AUTORIZZAZIONE</w:t>
      </w:r>
      <w:r w:rsidR="00675268" w:rsidRPr="00675268">
        <w:rPr>
          <w:b/>
          <w:bCs/>
        </w:rPr>
        <w:t xml:space="preserve"> ALL’UTILIZZO DELLA POSTA ELETTRONICA CERTITIFICATA</w:t>
      </w:r>
    </w:p>
    <w:p w14:paraId="68BAC66F" w14:textId="77777777" w:rsidR="00675268" w:rsidRDefault="00675268" w:rsidP="00E17D11">
      <w:pPr>
        <w:spacing w:line="276" w:lineRule="auto"/>
        <w:jc w:val="both"/>
        <w:rPr>
          <w:rFonts w:eastAsiaTheme="minorEastAsia"/>
          <w:b/>
          <w:bCs/>
          <w:lang w:bidi="hi-IN"/>
        </w:rPr>
      </w:pPr>
    </w:p>
    <w:p w14:paraId="25FD91B2" w14:textId="77777777" w:rsidR="00675268" w:rsidRDefault="00E17D11" w:rsidP="00E17D11">
      <w:pPr>
        <w:spacing w:line="276" w:lineRule="auto"/>
        <w:jc w:val="both"/>
        <w:rPr>
          <w:b/>
          <w:color w:val="000000"/>
          <w:lang w:bidi="hi-IN"/>
        </w:rPr>
      </w:pPr>
      <w:r>
        <w:rPr>
          <w:rFonts w:eastAsiaTheme="minorEastAsia"/>
          <w:b/>
          <w:bCs/>
          <w:lang w:bidi="hi-IN"/>
        </w:rPr>
        <w:t xml:space="preserve">PROCEDURA APERTA </w:t>
      </w:r>
      <w:r w:rsidRPr="00C85944">
        <w:rPr>
          <w:b/>
          <w:bCs/>
        </w:rPr>
        <w:t xml:space="preserve"> </w:t>
      </w:r>
      <w:r w:rsidRPr="00C85944">
        <w:rPr>
          <w:rFonts w:eastAsiaTheme="minorEastAsia"/>
          <w:b/>
          <w:bCs/>
          <w:lang w:bidi="hi-IN"/>
        </w:rPr>
        <w:t xml:space="preserve">AI SENSI DELL’ART. </w:t>
      </w:r>
      <w:r>
        <w:rPr>
          <w:rFonts w:eastAsiaTheme="minorEastAsia"/>
          <w:b/>
          <w:bCs/>
          <w:lang w:bidi="hi-IN"/>
        </w:rPr>
        <w:t>71</w:t>
      </w:r>
      <w:r w:rsidRPr="00C85944">
        <w:rPr>
          <w:rFonts w:eastAsiaTheme="minorEastAsia"/>
          <w:b/>
          <w:bCs/>
          <w:lang w:bidi="hi-IN"/>
        </w:rPr>
        <w:t xml:space="preserve"> DEL </w:t>
      </w:r>
      <w:r w:rsidRPr="00C85944">
        <w:rPr>
          <w:rFonts w:eastAsiaTheme="minorEastAsia"/>
          <w:b/>
          <w:lang w:bidi="hi-IN"/>
        </w:rPr>
        <w:t>D.LGS. 36/2023</w:t>
      </w:r>
      <w:r w:rsidRPr="00C85944">
        <w:rPr>
          <w:b/>
          <w:bCs/>
        </w:rPr>
        <w:t xml:space="preserve">, DA ESPLETARSI SULLA PIATTAFORMA MEPA, </w:t>
      </w:r>
      <w:r w:rsidRPr="00C85944">
        <w:rPr>
          <w:rFonts w:eastAsiaTheme="minorEastAsia"/>
          <w:b/>
          <w:bCs/>
          <w:lang w:bidi="hi-IN"/>
        </w:rPr>
        <w:t>PER L’AFFIDAMENTO DEI SERVIZI: S</w:t>
      </w:r>
      <w:r w:rsidRPr="00C85944">
        <w:rPr>
          <w:b/>
          <w:color w:val="000000"/>
          <w:lang w:bidi="hi-IN"/>
        </w:rPr>
        <w:t>EGRETARIATO SOCIALE</w:t>
      </w:r>
      <w:r w:rsidRPr="00C85944">
        <w:rPr>
          <w:rFonts w:eastAsiaTheme="minorEastAsia"/>
          <w:b/>
          <w:color w:val="000000"/>
          <w:lang w:bidi="hi-IN"/>
        </w:rPr>
        <w:t xml:space="preserve">, </w:t>
      </w:r>
      <w:r w:rsidRPr="00C85944">
        <w:rPr>
          <w:b/>
          <w:color w:val="000000"/>
          <w:lang w:bidi="hi-IN"/>
        </w:rPr>
        <w:t>SPORTELLO SOCIALE</w:t>
      </w:r>
      <w:r w:rsidRPr="00C85944">
        <w:rPr>
          <w:rFonts w:eastAsiaTheme="minorEastAsia"/>
          <w:b/>
          <w:color w:val="000000"/>
          <w:lang w:bidi="hi-IN"/>
        </w:rPr>
        <w:t xml:space="preserve">, </w:t>
      </w:r>
      <w:r w:rsidRPr="00C85944">
        <w:rPr>
          <w:b/>
          <w:color w:val="000000"/>
          <w:lang w:bidi="hi-IN"/>
        </w:rPr>
        <w:t>SUPPORTO PER LE  ATTIVITÀ DI RENDICONTAZIONE DEI SERVIZI COMUNALI E AGGIORNAMENTO BANCHE DATI, SUPPORTO ALLE ATTIVITÀ DI ISTRUTTORIA E DI MONITORAGGIO, COMUNICAZIONE E INFORMAZIONE, DEDICATE ALLA MISURA REGIONALE DEL BUONO SERVIZIO</w:t>
      </w:r>
      <w:r>
        <w:rPr>
          <w:b/>
          <w:color w:val="000000"/>
          <w:lang w:bidi="hi-IN"/>
        </w:rPr>
        <w:t xml:space="preserve">, NONCHE’ GESTIONE DELLE MISURE DI INCLUSIONE (ex RDC ORA Assegno di Inclusione) DEL COMUNE DI SAN SEVERO </w:t>
      </w:r>
    </w:p>
    <w:p w14:paraId="1CDCD308" w14:textId="460AE866" w:rsidR="00E17D11" w:rsidRPr="00051F03" w:rsidRDefault="00E17D11" w:rsidP="00E17D11">
      <w:pPr>
        <w:spacing w:line="276" w:lineRule="auto"/>
        <w:jc w:val="both"/>
        <w:rPr>
          <w:rFonts w:eastAsia="Arial"/>
          <w:b/>
          <w:bCs/>
          <w:lang w:bidi="hi-IN"/>
        </w:rPr>
      </w:pPr>
      <w:r w:rsidRPr="00051F03">
        <w:rPr>
          <w:rFonts w:eastAsiaTheme="minorEastAsia"/>
          <w:b/>
          <w:lang w:bidi="hi-IN"/>
        </w:rPr>
        <w:t xml:space="preserve">C.I.G.: </w:t>
      </w:r>
      <w:r w:rsidR="00051F03" w:rsidRPr="00051F03">
        <w:rPr>
          <w:rFonts w:eastAsia="Arial"/>
          <w:b/>
          <w:bCs/>
          <w:lang w:bidi="hi-IN"/>
        </w:rPr>
        <w:t>A0420D8365</w:t>
      </w:r>
      <w:r w:rsidRPr="00051F03">
        <w:rPr>
          <w:rFonts w:eastAsiaTheme="minorEastAsia"/>
          <w:b/>
          <w:lang w:bidi="hi-IN"/>
        </w:rPr>
        <w:t xml:space="preserve"> - CPV: 85320000-8 </w:t>
      </w:r>
    </w:p>
    <w:p w14:paraId="2084650B" w14:textId="77777777" w:rsidR="00E17D11" w:rsidRDefault="00E17D11" w:rsidP="00E17D11">
      <w:pPr>
        <w:spacing w:line="276" w:lineRule="auto"/>
        <w:jc w:val="both"/>
        <w:rPr>
          <w:rFonts w:eastAsiaTheme="minorEastAsia"/>
          <w:b/>
          <w:lang w:bidi="hi-IN"/>
        </w:rPr>
      </w:pPr>
      <w:r w:rsidRPr="00C85944">
        <w:rPr>
          <w:rFonts w:eastAsiaTheme="minorEastAsia"/>
          <w:b/>
          <w:lang w:bidi="hi-IN"/>
        </w:rPr>
        <w:t>CUP BUONI SERVIZIO ANZIANI/DISABILI: J41</w:t>
      </w:r>
      <w:r>
        <w:rPr>
          <w:rFonts w:eastAsiaTheme="minorEastAsia"/>
          <w:b/>
          <w:lang w:bidi="hi-IN"/>
        </w:rPr>
        <w:t>J23001260009</w:t>
      </w:r>
    </w:p>
    <w:p w14:paraId="12251736" w14:textId="4462FF92" w:rsidR="00E17D11" w:rsidRDefault="00E17D11" w:rsidP="00E17D11">
      <w:pPr>
        <w:spacing w:line="276" w:lineRule="auto"/>
        <w:jc w:val="both"/>
        <w:rPr>
          <w:rFonts w:eastAsiaTheme="minorEastAsia"/>
          <w:b/>
          <w:lang w:bidi="hi-IN"/>
        </w:rPr>
      </w:pPr>
      <w:r w:rsidRPr="00C85944">
        <w:rPr>
          <w:rFonts w:eastAsiaTheme="minorEastAsia"/>
          <w:b/>
          <w:lang w:bidi="hi-IN"/>
        </w:rPr>
        <w:t xml:space="preserve">CUP BUONI SERVIZIO </w:t>
      </w:r>
      <w:r>
        <w:rPr>
          <w:rFonts w:eastAsiaTheme="minorEastAsia"/>
          <w:b/>
          <w:lang w:bidi="hi-IN"/>
        </w:rPr>
        <w:t>MINORI</w:t>
      </w:r>
      <w:r w:rsidRPr="00C85944">
        <w:rPr>
          <w:rFonts w:eastAsiaTheme="minorEastAsia"/>
          <w:b/>
          <w:lang w:bidi="hi-IN"/>
        </w:rPr>
        <w:t>: J41</w:t>
      </w:r>
      <w:r w:rsidR="00675268">
        <w:rPr>
          <w:rFonts w:eastAsiaTheme="minorEastAsia"/>
          <w:b/>
          <w:lang w:bidi="hi-IN"/>
        </w:rPr>
        <w:t xml:space="preserve">J23001430007 </w:t>
      </w:r>
      <w:r>
        <w:rPr>
          <w:rFonts w:eastAsiaTheme="minorEastAsia"/>
          <w:b/>
          <w:lang w:bidi="hi-IN"/>
        </w:rPr>
        <w:t>- J41J23001410007</w:t>
      </w:r>
    </w:p>
    <w:p w14:paraId="33F83FA5" w14:textId="26FDD711" w:rsidR="00E17D11" w:rsidRDefault="00E17D11" w:rsidP="00E17D11">
      <w:pPr>
        <w:spacing w:line="276" w:lineRule="auto"/>
        <w:jc w:val="both"/>
        <w:rPr>
          <w:rFonts w:eastAsiaTheme="minorEastAsia"/>
          <w:b/>
          <w:lang w:bidi="hi-IN"/>
        </w:rPr>
      </w:pPr>
      <w:r w:rsidRPr="00C85944">
        <w:rPr>
          <w:rFonts w:eastAsiaTheme="minorEastAsia"/>
          <w:b/>
          <w:lang w:bidi="hi-IN"/>
        </w:rPr>
        <w:t>CUP FONDO POVERTA’</w:t>
      </w:r>
      <w:r>
        <w:rPr>
          <w:rFonts w:eastAsiaTheme="minorEastAsia"/>
          <w:b/>
          <w:lang w:bidi="hi-IN"/>
        </w:rPr>
        <w:t xml:space="preserve"> 2021</w:t>
      </w:r>
      <w:r w:rsidR="00675268">
        <w:rPr>
          <w:rFonts w:eastAsiaTheme="minorEastAsia"/>
          <w:b/>
          <w:lang w:bidi="hi-IN"/>
        </w:rPr>
        <w:t xml:space="preserve">: </w:t>
      </w:r>
      <w:r>
        <w:rPr>
          <w:b/>
        </w:rPr>
        <w:t>J41H21000050003</w:t>
      </w:r>
    </w:p>
    <w:p w14:paraId="146F1BFC" w14:textId="77777777" w:rsidR="007D7911" w:rsidRDefault="007D7911" w:rsidP="00885D00">
      <w:pPr>
        <w:spacing w:after="140"/>
        <w:ind w:left="10" w:right="-1" w:hanging="10"/>
        <w:rPr>
          <w:b/>
          <w:sz w:val="22"/>
          <w:szCs w:val="22"/>
        </w:rPr>
      </w:pPr>
    </w:p>
    <w:p w14:paraId="05914D25" w14:textId="77777777"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14:paraId="304D04AC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2493991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E324133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8FC0CFB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8ACFA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1E0C24FE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15B90D82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747F197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00B3AA75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2F3F6EB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4547C9F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3DC52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4C0C6C7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968BD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47ED4BA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14:paraId="0CC9BEDB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079EF78A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88B22FA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09331AA1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2AB9454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B6619E7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16FCA663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87D3FE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6DCA1A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7A09C8CF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08914F8F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49A5D5D9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74C899E6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69AB60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4E07D95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3E92B2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8EA12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14:paraId="7E434321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4EC4F2C2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4A1CD0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26F63FCD" w14:textId="77777777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73552D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49799D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529F1BD5" w14:textId="77777777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4FFA5BC3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2EC2642F" w14:textId="77777777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CFBABF9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E013106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03B9BEA1" w14:textId="777777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8A30F8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3A858864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CE2631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29BF2AE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415974C1" w14:textId="77777777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07D2C98F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C8B26B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63965982" w14:textId="777777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E0D905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0FF2648B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07E629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07159F8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7A4AED5F" w14:textId="77777777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9F4AB0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A527E2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9BF01CD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FB4E892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3B42C34A" w14:textId="77777777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27814887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25C835FE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CCC07AD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0A4F266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1980295D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64BF8B4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234E3ED7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BCD8C1C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6784C504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B872928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74A308C9" w14:textId="777777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B4ACD1F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FABCC91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0CD3BA42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319D38D0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77995E4C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51C3888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5559E495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627167C4" w14:textId="77777777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94ED00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554D4B8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6E30DEE3" w14:textId="777777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3A6AAA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BED004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63E399A8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14:paraId="2D8AB127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14:paraId="3994AF6D" w14:textId="77777777" w:rsidR="00051F03" w:rsidRPr="00051F03" w:rsidRDefault="00AF4E4A" w:rsidP="00051F03">
      <w:pPr>
        <w:pStyle w:val="Intestazione"/>
        <w:rPr>
          <w:rFonts w:asciiTheme="minorHAnsi" w:eastAsia="Times" w:hAnsiTheme="minorHAnsi"/>
          <w:b/>
          <w:bCs/>
          <w:highlight w:val="yellow"/>
        </w:rPr>
      </w:pPr>
      <w:r w:rsidRPr="00ED3E4D">
        <w:rPr>
          <w:sz w:val="22"/>
          <w:szCs w:val="22"/>
        </w:rPr>
        <w:t xml:space="preserve">Per tutte le comunicazioni relative all’appalto </w:t>
      </w:r>
      <w:r w:rsidRPr="008F000D">
        <w:rPr>
          <w:sz w:val="22"/>
          <w:szCs w:val="22"/>
        </w:rPr>
        <w:t xml:space="preserve">identificato </w:t>
      </w:r>
      <w:r w:rsidRPr="00051F03">
        <w:rPr>
          <w:sz w:val="22"/>
          <w:szCs w:val="22"/>
        </w:rPr>
        <w:t xml:space="preserve">con </w:t>
      </w:r>
      <w:r w:rsidR="002F43CF" w:rsidRPr="00051F03">
        <w:rPr>
          <w:rFonts w:asciiTheme="minorHAnsi" w:eastAsia="Times" w:hAnsiTheme="minorHAnsi"/>
          <w:b/>
        </w:rPr>
        <w:t xml:space="preserve">CIG </w:t>
      </w:r>
      <w:r w:rsidR="00051F03" w:rsidRPr="00051F03">
        <w:rPr>
          <w:rFonts w:asciiTheme="minorHAnsi" w:eastAsia="Times" w:hAnsiTheme="minorHAnsi"/>
          <w:b/>
          <w:bCs/>
        </w:rPr>
        <w:t>A0420D8365</w:t>
      </w:r>
    </w:p>
    <w:p w14:paraId="693B0AE9" w14:textId="559F347D" w:rsidR="007B749A" w:rsidRDefault="007B749A" w:rsidP="007B749A">
      <w:pPr>
        <w:pStyle w:val="Intestazione"/>
        <w:rPr>
          <w:color w:val="A6A6A6" w:themeColor="background1" w:themeShade="A6"/>
        </w:rPr>
      </w:pPr>
      <w:bookmarkStart w:id="0" w:name="_GoBack"/>
      <w:bookmarkEnd w:id="0"/>
    </w:p>
    <w:p w14:paraId="484C9DDC" w14:textId="77777777"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14:paraId="3E50E241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14:paraId="4004AF94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14:paraId="0ED0A40D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14:paraId="210F7DCC" w14:textId="350058C2" w:rsidR="00AF4E4A" w:rsidRPr="00ED3E4D" w:rsidRDefault="00AF4E4A" w:rsidP="00E17D11">
      <w:pPr>
        <w:tabs>
          <w:tab w:val="left" w:leader="underscore" w:pos="5004"/>
          <w:tab w:val="right" w:leader="underscore" w:pos="9356"/>
        </w:tabs>
        <w:spacing w:line="480" w:lineRule="auto"/>
        <w:jc w:val="right"/>
      </w:pPr>
      <w:r w:rsidRPr="00ED3E4D">
        <w:rPr>
          <w:sz w:val="22"/>
          <w:szCs w:val="22"/>
        </w:rPr>
        <w:t>__________________________________________</w:t>
      </w:r>
    </w:p>
    <w:sectPr w:rsidR="00AF4E4A" w:rsidRPr="00ED3E4D" w:rsidSect="00CE1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AF4E4A"/>
    <w:rsid w:val="00025F7D"/>
    <w:rsid w:val="00051F03"/>
    <w:rsid w:val="000C0100"/>
    <w:rsid w:val="000C3370"/>
    <w:rsid w:val="00272ADB"/>
    <w:rsid w:val="0028387F"/>
    <w:rsid w:val="002B2D3E"/>
    <w:rsid w:val="002F43CF"/>
    <w:rsid w:val="003A39B6"/>
    <w:rsid w:val="003F50E1"/>
    <w:rsid w:val="00441494"/>
    <w:rsid w:val="00460DE9"/>
    <w:rsid w:val="004F10E9"/>
    <w:rsid w:val="00521885"/>
    <w:rsid w:val="00543075"/>
    <w:rsid w:val="00575D26"/>
    <w:rsid w:val="005C2310"/>
    <w:rsid w:val="005F1895"/>
    <w:rsid w:val="006129A1"/>
    <w:rsid w:val="00675268"/>
    <w:rsid w:val="006A6230"/>
    <w:rsid w:val="006B526B"/>
    <w:rsid w:val="006E02C1"/>
    <w:rsid w:val="00711527"/>
    <w:rsid w:val="007235C2"/>
    <w:rsid w:val="007B749A"/>
    <w:rsid w:val="007D7911"/>
    <w:rsid w:val="00885D00"/>
    <w:rsid w:val="008B56EF"/>
    <w:rsid w:val="008F000D"/>
    <w:rsid w:val="00924CDE"/>
    <w:rsid w:val="00AF32A8"/>
    <w:rsid w:val="00AF4E4A"/>
    <w:rsid w:val="00B34AC5"/>
    <w:rsid w:val="00B372E6"/>
    <w:rsid w:val="00B4741A"/>
    <w:rsid w:val="00C17645"/>
    <w:rsid w:val="00C2489A"/>
    <w:rsid w:val="00CE1502"/>
    <w:rsid w:val="00D56BDA"/>
    <w:rsid w:val="00DC5114"/>
    <w:rsid w:val="00DE70D1"/>
    <w:rsid w:val="00E06F5B"/>
    <w:rsid w:val="00E17D11"/>
    <w:rsid w:val="00E20ED6"/>
    <w:rsid w:val="00E33816"/>
    <w:rsid w:val="00E5164E"/>
    <w:rsid w:val="00E6200C"/>
    <w:rsid w:val="00ED3E4D"/>
    <w:rsid w:val="00F45DC3"/>
    <w:rsid w:val="00F6451C"/>
    <w:rsid w:val="00F90595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B12557"/>
  <w15:docId w15:val="{398BE192-015C-4B8C-8345-1C13BC39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F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F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Comune</cp:lastModifiedBy>
  <cp:revision>20</cp:revision>
  <cp:lastPrinted>2016-05-03T07:57:00Z</cp:lastPrinted>
  <dcterms:created xsi:type="dcterms:W3CDTF">2016-02-23T08:13:00Z</dcterms:created>
  <dcterms:modified xsi:type="dcterms:W3CDTF">2023-12-21T08:12:00Z</dcterms:modified>
</cp:coreProperties>
</file>